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C5" w:rsidRPr="00C33831" w:rsidRDefault="00C33831" w:rsidP="005E1933">
      <w:pPr>
        <w:pStyle w:val="1"/>
        <w:spacing w:before="0"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Информационное письмо по н</w:t>
      </w:r>
      <w:r w:rsidR="007325C5" w:rsidRPr="00C33831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абор</w:t>
      </w: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у</w:t>
      </w:r>
      <w:r w:rsidR="007325C5" w:rsidRPr="00C33831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социальных услуг</w:t>
      </w:r>
    </w:p>
    <w:p w:rsidR="007325C5" w:rsidRPr="007325C5" w:rsidRDefault="007325C5" w:rsidP="00C33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социальных услуг (НСУ) предоставляется получателям ежемесячной денежной выплаты (ЕДВ) и включает в себя:</w:t>
      </w:r>
    </w:p>
    <w:p w:rsidR="007325C5" w:rsidRPr="007325C5" w:rsidRDefault="007325C5" w:rsidP="00C33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32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детей-инвалидов;</w:t>
      </w:r>
    </w:p>
    <w:p w:rsidR="007325C5" w:rsidRPr="007325C5" w:rsidRDefault="007325C5" w:rsidP="00C33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32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путевки на санаторно-курортное лечение для профилактики основных заболеваний;</w:t>
      </w:r>
    </w:p>
    <w:p w:rsidR="007325C5" w:rsidRPr="007325C5" w:rsidRDefault="007325C5" w:rsidP="00C33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32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обратно*.</w:t>
      </w:r>
    </w:p>
    <w:p w:rsidR="007325C5" w:rsidRDefault="007325C5" w:rsidP="00C33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73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имеющие 1 группу инвалидности, и дети-инвалиды имеют право на получение на тех же условиях для сопровождающего их лица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BD7B75" w:rsidRPr="00BD7B75" w:rsidRDefault="00BD7B75" w:rsidP="005E1933">
      <w:pPr>
        <w:spacing w:before="120" w:after="12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7B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получить набор социальных услуг</w:t>
      </w:r>
    </w:p>
    <w:p w:rsidR="00EE16A4" w:rsidRPr="00EE16A4" w:rsidRDefault="000661FD" w:rsidP="005E1933">
      <w:pPr>
        <w:spacing w:before="120" w:after="12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hyperlink r:id="rId6" w:history="1">
        <w:r w:rsidR="00EE16A4" w:rsidRPr="00EE16A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eastAsia="ru-RU"/>
          </w:rPr>
          <w:t>Куда обратиться</w:t>
        </w:r>
      </w:hyperlink>
    </w:p>
    <w:p w:rsidR="00EE16A4" w:rsidRPr="00EE16A4" w:rsidRDefault="00EE16A4" w:rsidP="00C33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E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набор социальных услуг – это часть ежемесячной денежной выплаты, для его получения дополнительно идти в Пенсионный фонд или писать отдельное заявление не нужно. За установлением ЕДВ федеральный льготник обращается в территориальный орган Пенсионного фонда России по месту регистрации (в том числе временной) или проживания с письменным заявлением. При установлении ЕДВ у гражданина </w:t>
      </w:r>
      <w:r w:rsidRPr="00EE1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автоматически возникает право на получение набора социальных услуг в натуральной форме</w:t>
      </w:r>
      <w:r w:rsidRPr="00EE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Исключения – граждане, которые относятся к категориям </w:t>
      </w:r>
      <w:proofErr w:type="gramStart"/>
      <w:r w:rsidRPr="00EE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подвергшихся</w:t>
      </w:r>
      <w:proofErr w:type="gramEnd"/>
      <w:r w:rsidRPr="00EE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воздействию радиации. Если они хотят получать НСУ в натуральной форме, им необходимо написать заявление о предоставлении НСУ, которое </w:t>
      </w:r>
      <w:r w:rsidRPr="00EE1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будет действовать с 1 января следующего года.</w:t>
      </w:r>
    </w:p>
    <w:p w:rsidR="00EE16A4" w:rsidRPr="00EE16A4" w:rsidRDefault="00EE16A4" w:rsidP="00C33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Территориальный орган Пенсионного фонда России выдает гражданину справку установленного образца о праве на получение набора социальных услуг. В справке указываются: категория льготника, срок назначения ежемесячной денежной выплаты, а также социальные услуги, на которые гражданин имеет право в текущем году.</w:t>
      </w:r>
    </w:p>
    <w:p w:rsidR="00EE16A4" w:rsidRPr="00EE16A4" w:rsidRDefault="00EE16A4" w:rsidP="00C33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действует на всей территории России. При обращении в лечебно-профилактические учреждения, а также в железнодорожные кассы пригородного сообщения гражданин предъявляет следующие документы:</w:t>
      </w:r>
    </w:p>
    <w:p w:rsidR="00EE16A4" w:rsidRPr="00EE16A4" w:rsidRDefault="00EE16A4" w:rsidP="001636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E16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документ, удостоверяющий личность;</w:t>
      </w:r>
    </w:p>
    <w:p w:rsidR="00EE16A4" w:rsidRPr="00EE16A4" w:rsidRDefault="00EE16A4" w:rsidP="001636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E16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документ, подтверждающий право на ЕДВ;</w:t>
      </w:r>
    </w:p>
    <w:p w:rsidR="00EE16A4" w:rsidRPr="00EE16A4" w:rsidRDefault="00EE16A4" w:rsidP="001636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E16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справку, выданную в территориальном органе Пенсионного фонда России и подтверждающую право на получение НСУ.</w:t>
      </w:r>
    </w:p>
    <w:p w:rsidR="00EE16A4" w:rsidRPr="00EE16A4" w:rsidRDefault="000661FD" w:rsidP="00163600">
      <w:pPr>
        <w:spacing w:before="120" w:after="12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hyperlink r:id="rId7" w:history="1">
        <w:r w:rsidR="00EE16A4" w:rsidRPr="0016360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eastAsia="ru-RU"/>
          </w:rPr>
          <w:t>Натуральная форма или денежный эквивалент</w:t>
        </w:r>
      </w:hyperlink>
    </w:p>
    <w:p w:rsidR="00D349D2" w:rsidRDefault="00EE16A4" w:rsidP="00C33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принимает решение, в каком виде ему удобно получать социальные услуги: в натуральной форме или в денежном эквиваленте, и подает в территориальный орган Пенсионного фонда России соответствующее заявление. </w:t>
      </w:r>
      <w:r w:rsidRPr="00EE1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этом заявление о сделанном выборе достаточно подать один раз</w:t>
      </w:r>
      <w:r w:rsidRPr="00EE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E1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После чего нет необходимости ежегодно подтверждать свое решение. </w:t>
      </w:r>
      <w:r w:rsidRPr="00EE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Поданное заявление будет действовать, пока гражданин не изменит свой выбор. </w:t>
      </w:r>
    </w:p>
    <w:p w:rsidR="00EE16A4" w:rsidRPr="00EE16A4" w:rsidRDefault="00D349D2" w:rsidP="00C33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этого гражданину</w:t>
      </w:r>
      <w:r w:rsidR="00EE16A4" w:rsidRPr="00EE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</w:t>
      </w:r>
      <w:r w:rsidR="00EE16A4" w:rsidRPr="00EE1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 1 октября текущего года</w:t>
      </w:r>
      <w:r w:rsidR="00EE16A4" w:rsidRPr="00EE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обратиться с соответствующим заявлением в территориальный орган Пенсионного фонда России. </w:t>
      </w:r>
      <w:r w:rsidR="00EE16A4" w:rsidRPr="00EE16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Поданное заявление будет действовать с 1 января следующего года</w:t>
      </w:r>
      <w:r w:rsidR="00EE16A4" w:rsidRPr="00EE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Обратиться с заявлением можно непосредственно в территориальный орган Пенсионного фонда России по месту регистрации или фактического проживания либо через многофункциональный центр предоставления госуда</w:t>
      </w:r>
      <w:r w:rsidR="008E6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рственных и муниципальных услуг</w:t>
      </w:r>
      <w:r w:rsidR="00EE16A4" w:rsidRPr="00EE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16A4" w:rsidRPr="00EE16A4" w:rsidRDefault="00EE16A4" w:rsidP="00C33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понимать, что набор социальных услуг является частью ежемесячной денежной выплаты. Поэтому ЕДВ начисляется с учетом решения об отказе от получения набора социальных услуг полностью, одной из социальных услуг либо двух любых социальных услуг из этого набора. Другими словами, при получении НСУ в натуральной форме его стоимость вычитается из суммы ЕДВ. Если гражданин отказывается от получения набора социальных услуг (одной любой социальной услуги или двух любых социальных услуг) в пользу денежного эквивалента, их стоимость не вычитается из суммы ЕДВ.</w:t>
      </w:r>
    </w:p>
    <w:p w:rsidR="00EE16A4" w:rsidRDefault="00EE16A4" w:rsidP="00C33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D74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 подаче заявления об отказе от получения НСУ, о предоставлении НСУ, о возобновлении предоставления НСУ или об отзыве ранее поданного заявления при себе необходимо иметь только паспорт РФ.</w:t>
      </w:r>
    </w:p>
    <w:p w:rsidR="00212F7D" w:rsidRPr="00D74435" w:rsidRDefault="00212F7D" w:rsidP="00D74435">
      <w:pPr>
        <w:spacing w:before="120"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FF"/>
          <w:sz w:val="28"/>
          <w:szCs w:val="28"/>
        </w:rPr>
      </w:pPr>
      <w:r w:rsidRPr="00D74435">
        <w:rPr>
          <w:rFonts w:ascii="Times New Roman" w:hAnsi="Times New Roman" w:cs="Times New Roman"/>
          <w:b/>
          <w:bCs/>
          <w:color w:val="0000FF"/>
          <w:sz w:val="28"/>
          <w:szCs w:val="28"/>
        </w:rPr>
        <w:t>Размер НСУ с 1 февраля 2018 года - 1075 рублей 19 копеек в месяц:</w:t>
      </w:r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8"/>
        <w:gridCol w:w="2281"/>
      </w:tblGrid>
      <w:tr w:rsidR="00212F7D" w:rsidRPr="00212F7D" w:rsidTr="001E42FE">
        <w:tc>
          <w:tcPr>
            <w:tcW w:w="8248" w:type="dxa"/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212F7D" w:rsidRPr="00212F7D" w:rsidRDefault="00212F7D" w:rsidP="00D74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Натуральная форма</w:t>
            </w:r>
          </w:p>
          <w:p w:rsidR="00212F7D" w:rsidRPr="00212F7D" w:rsidRDefault="00212F7D" w:rsidP="001E42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2F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1E42FE" w:rsidRPr="001E42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оциальных услуг 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212F7D" w:rsidRPr="00212F7D" w:rsidRDefault="00212F7D" w:rsidP="00D74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Денежный эквивалент</w:t>
            </w:r>
          </w:p>
        </w:tc>
      </w:tr>
      <w:tr w:rsidR="00212F7D" w:rsidRPr="00212F7D" w:rsidTr="001E42FE">
        <w:tc>
          <w:tcPr>
            <w:tcW w:w="8248" w:type="dxa"/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212F7D" w:rsidRPr="00212F7D" w:rsidRDefault="00212F7D" w:rsidP="00D744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21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</w:t>
            </w:r>
            <w:proofErr w:type="gramEnd"/>
            <w:r w:rsidRPr="0021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 - инвалидов</w:t>
            </w:r>
          </w:p>
        </w:tc>
        <w:tc>
          <w:tcPr>
            <w:tcW w:w="0" w:type="auto"/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E42FE" w:rsidRDefault="00212F7D" w:rsidP="001E42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828 рублей </w:t>
            </w:r>
          </w:p>
          <w:p w:rsidR="00212F7D" w:rsidRPr="00212F7D" w:rsidRDefault="00212F7D" w:rsidP="001E42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копеек</w:t>
            </w:r>
          </w:p>
        </w:tc>
      </w:tr>
      <w:tr w:rsidR="00212F7D" w:rsidRPr="00212F7D" w:rsidTr="001E42FE">
        <w:tc>
          <w:tcPr>
            <w:tcW w:w="8248" w:type="dxa"/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212F7D" w:rsidRPr="00212F7D" w:rsidRDefault="00212F7D" w:rsidP="00D744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при наличии медицинских показаний путевки на санаторно – курортное лечение, осуществляемое в целях профилактики основных заболеваний в санаторно – 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E42FE" w:rsidRDefault="00212F7D" w:rsidP="001E42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128 рублей </w:t>
            </w:r>
          </w:p>
          <w:p w:rsidR="00212F7D" w:rsidRPr="00212F7D" w:rsidRDefault="00212F7D" w:rsidP="001E42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копеек</w:t>
            </w:r>
          </w:p>
        </w:tc>
      </w:tr>
      <w:tr w:rsidR="00212F7D" w:rsidRPr="00212F7D" w:rsidTr="001E42FE">
        <w:tc>
          <w:tcPr>
            <w:tcW w:w="8248" w:type="dxa"/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212F7D" w:rsidRPr="00212F7D" w:rsidRDefault="00212F7D" w:rsidP="00D744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Бесплатный проезд на пригородном железнодорожном транспорте, а также на междугородном транспорте к месту лечения и обратно</w:t>
            </w:r>
          </w:p>
        </w:tc>
        <w:tc>
          <w:tcPr>
            <w:tcW w:w="0" w:type="auto"/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E42FE" w:rsidRDefault="00212F7D" w:rsidP="001E42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118 рублей </w:t>
            </w:r>
          </w:p>
          <w:p w:rsidR="00212F7D" w:rsidRPr="00212F7D" w:rsidRDefault="00212F7D" w:rsidP="001E42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 копейки</w:t>
            </w:r>
          </w:p>
        </w:tc>
      </w:tr>
    </w:tbl>
    <w:p w:rsidR="00212F7D" w:rsidRPr="00EE16A4" w:rsidRDefault="00212F7D" w:rsidP="00C33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E94" w:rsidRPr="00C33831" w:rsidRDefault="00D74435" w:rsidP="00C3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на сайте Пенсионного фонда </w:t>
      </w:r>
      <w:r w:rsidR="001E42FE">
        <w:rPr>
          <w:rFonts w:ascii="Times New Roman" w:hAnsi="Times New Roman" w:cs="Times New Roman"/>
          <w:sz w:val="28"/>
          <w:szCs w:val="28"/>
        </w:rPr>
        <w:t xml:space="preserve">РФ </w:t>
      </w:r>
      <w:r w:rsidR="00EE16A4" w:rsidRPr="00C33831">
        <w:rPr>
          <w:rFonts w:ascii="Times New Roman" w:hAnsi="Times New Roman" w:cs="Times New Roman"/>
          <w:sz w:val="28"/>
          <w:szCs w:val="28"/>
        </w:rPr>
        <w:t>http://www.pfrf.ru/knopki/zhizn~431</w:t>
      </w:r>
    </w:p>
    <w:sectPr w:rsidR="006B4E94" w:rsidRPr="00C33831" w:rsidSect="00C33831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1766B"/>
    <w:multiLevelType w:val="multilevel"/>
    <w:tmpl w:val="8156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D519F"/>
    <w:multiLevelType w:val="multilevel"/>
    <w:tmpl w:val="24E4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A4"/>
    <w:rsid w:val="000661FD"/>
    <w:rsid w:val="00163600"/>
    <w:rsid w:val="001E42FE"/>
    <w:rsid w:val="00212F7D"/>
    <w:rsid w:val="003C1451"/>
    <w:rsid w:val="00530E98"/>
    <w:rsid w:val="005E1933"/>
    <w:rsid w:val="006015FD"/>
    <w:rsid w:val="007325C5"/>
    <w:rsid w:val="008A0F50"/>
    <w:rsid w:val="008E6E7C"/>
    <w:rsid w:val="00A81B39"/>
    <w:rsid w:val="00B2224D"/>
    <w:rsid w:val="00BD7B75"/>
    <w:rsid w:val="00C33831"/>
    <w:rsid w:val="00CA0721"/>
    <w:rsid w:val="00D13A28"/>
    <w:rsid w:val="00D349D2"/>
    <w:rsid w:val="00D74435"/>
    <w:rsid w:val="00EC23EB"/>
    <w:rsid w:val="00EE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2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6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12F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2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2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6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12F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2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120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0846">
          <w:marLeft w:val="48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7619">
          <w:marLeft w:val="48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/knopki/zhizn~4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knopki/zhizn~4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Цырендоржиева ТВ</dc:creator>
  <cp:lastModifiedBy>user</cp:lastModifiedBy>
  <cp:revision>2</cp:revision>
  <dcterms:created xsi:type="dcterms:W3CDTF">2018-08-08T09:44:00Z</dcterms:created>
  <dcterms:modified xsi:type="dcterms:W3CDTF">2018-08-08T09:44:00Z</dcterms:modified>
</cp:coreProperties>
</file>